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spacing w:lineRule="auto" w:line="240" w:before="0" w:after="280"/>
        <w:jc w:val="center"/>
        <w:rPr>
          <w:rFonts w:cs="Calibri"/>
          <w:b/>
          <w:b/>
          <w:bCs/>
          <w:u w:val="single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uppressAutoHyphens w:val="false"/>
        <w:spacing w:lineRule="auto" w:line="240" w:before="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  <w:u w:val="single"/>
        </w:rPr>
        <w:t>EDITAL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N°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>70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/2019</w:t>
      </w:r>
    </w:p>
    <w:p>
      <w:pPr>
        <w:pStyle w:val="Standard"/>
        <w:suppressAutoHyphens w:val="false"/>
        <w:spacing w:before="280" w:after="28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Standard"/>
        <w:widowControl/>
        <w:suppressAutoHyphens w:val="false"/>
        <w:bidi w:val="0"/>
        <w:spacing w:before="280" w:after="280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bookmarkStart w:id="0" w:name="__DdeLink__1122_3158462870"/>
      <w:r>
        <w:rPr>
          <w:rFonts w:cs="Calibri" w:ascii="Times New Roman" w:hAnsi="Times New Roman"/>
          <w:b/>
          <w:bCs/>
          <w:sz w:val="24"/>
          <w:szCs w:val="24"/>
        </w:rPr>
        <w:t>Notifica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pessoas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jurídicas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vedação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ingresso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Simples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Nacional,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referente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à Novembro/2019</w:t>
      </w:r>
      <w:r>
        <w:rPr>
          <w:rFonts w:cs="Calibri" w:ascii="Times New Roman" w:hAnsi="Times New Roman"/>
          <w:b/>
          <w:bCs/>
          <w:sz w:val="24"/>
          <w:szCs w:val="24"/>
        </w:rPr>
        <w:t>.</w:t>
      </w:r>
      <w:bookmarkEnd w:id="0"/>
    </w:p>
    <w:p>
      <w:pPr>
        <w:pStyle w:val="Standard"/>
        <w:widowControl/>
        <w:suppressAutoHyphens w:val="false"/>
        <w:bidi w:val="0"/>
        <w:spacing w:before="280" w:after="280"/>
        <w:ind w:left="5102" w:right="0" w:hanging="0"/>
        <w:jc w:val="both"/>
        <w:rPr>
          <w:rFonts w:cs="Calibr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widowControl/>
        <w:suppressAutoHyphens w:val="true"/>
        <w:bidi w:val="0"/>
        <w:spacing w:lineRule="auto" w:line="360" w:before="280" w:after="280"/>
        <w:ind w:left="57" w:right="113" w:firstLine="136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Considerando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disposto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inciso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17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Lei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Complementar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123,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dezembro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2006,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§4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6°e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8°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Resolução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CGSN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n°</w:t>
      </w:r>
      <w:r>
        <w:rPr>
          <w:rFonts w:eastAsia="Arial" w:cs="Calibri" w:ascii="Times New Roman" w:hAnsi="Times New Roman"/>
          <w:sz w:val="24"/>
          <w:szCs w:val="24"/>
        </w:rPr>
        <w:t xml:space="preserve"> 140</w:t>
      </w:r>
      <w:r>
        <w:rPr>
          <w:rFonts w:cs="Calibri" w:ascii="Times New Roman" w:hAnsi="Times New Roman"/>
          <w:sz w:val="24"/>
          <w:szCs w:val="24"/>
        </w:rPr>
        <w:t>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22 de Maio de 2018,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pessoas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jurídicas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abaixo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identificadas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eastAsia="Arial" w:cs="Calibri" w:ascii="Times New Roman" w:hAnsi="Times New Roman"/>
          <w:sz w:val="24"/>
          <w:szCs w:val="24"/>
        </w:rPr>
        <w:t>ingresso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Simples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Nacional.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representantes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legais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poderão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comparecer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Área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</w:t>
      </w:r>
      <w:r>
        <w:rPr>
          <w:rFonts w:cs="Calibri" w:ascii="Times New Roman" w:hAnsi="Times New Roman"/>
          <w:sz w:val="24"/>
          <w:szCs w:val="24"/>
        </w:rPr>
        <w:t>m</w:t>
      </w:r>
      <w:r>
        <w:rPr>
          <w:rFonts w:cs="Calibri" w:ascii="Times New Roman" w:hAnsi="Times New Roman"/>
          <w:sz w:val="24"/>
          <w:szCs w:val="24"/>
        </w:rPr>
        <w:t>ento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Secretaria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Municipal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Fazenda/Diretoria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Tributos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Mobiliários,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Rua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Guia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Lopes,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4201,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andar,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horário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para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retirada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"Termo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Indeferimento",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qual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constará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motivo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específico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É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facultada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apresentação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impugnação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fundamentada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prazo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30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dias,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data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publicação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deste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edital.</w:t>
      </w:r>
    </w:p>
    <w:tbl>
      <w:tblPr>
        <w:tblW w:w="9057" w:type="dxa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819"/>
        <w:gridCol w:w="7237"/>
      </w:tblGrid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35114716000102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LEONARDO MEDINA CAMPOS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35375826000110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MAIA, MALDANER &amp; ZANELLA CENTRO DE ATIVIDADES FISICAS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34841798000116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STP COMÉRCIO DO VESTUÁRIO EIRELI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34707483000180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EMEX TRANSPORTES E LOCAÇÕES EIRELI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35248056000144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JONATAS GUILHERME DA SILVA MARTINS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35493312000169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R&amp;R COMÉRCIO DE ELETRÔNICOS LTDA</w:t>
            </w:r>
          </w:p>
        </w:tc>
      </w:tr>
    </w:tbl>
    <w:p>
      <w:pPr>
        <w:pStyle w:val="Normal"/>
        <w:widowControl/>
        <w:tabs>
          <w:tab w:val="clear" w:pos="720"/>
        </w:tabs>
        <w:suppressAutoHyphens w:val="false"/>
        <w:bidi w:val="0"/>
        <w:spacing w:lineRule="auto" w:line="240"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suppressAutoHyphens w:val="true"/>
        <w:bidi w:val="0"/>
        <w:spacing w:before="170" w:after="170"/>
        <w:ind w:left="0" w:right="0" w:firstLine="141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SECRETARIA MUNICIPAL DA FAZENDA, aos </w:t>
      </w:r>
      <w:r>
        <w:rPr>
          <w:rFonts w:cs="Arial" w:ascii="Times New Roman" w:hAnsi="Times New Roman"/>
          <w:sz w:val="24"/>
          <w:szCs w:val="24"/>
        </w:rPr>
        <w:t>09</w:t>
      </w:r>
      <w:r>
        <w:rPr>
          <w:rFonts w:cs="Arial" w:ascii="Times New Roman" w:hAnsi="Times New Roman"/>
          <w:sz w:val="24"/>
          <w:szCs w:val="24"/>
        </w:rPr>
        <w:t xml:space="preserve"> (</w:t>
      </w:r>
      <w:r>
        <w:rPr>
          <w:rFonts w:cs="Arial" w:ascii="Times New Roman" w:hAnsi="Times New Roman"/>
          <w:sz w:val="24"/>
          <w:szCs w:val="24"/>
        </w:rPr>
        <w:t>nove</w:t>
      </w:r>
      <w:r>
        <w:rPr>
          <w:rFonts w:cs="Arial" w:ascii="Times New Roman" w:hAnsi="Times New Roman"/>
          <w:sz w:val="24"/>
          <w:szCs w:val="24"/>
        </w:rPr>
        <w:t xml:space="preserve">) dias do mês de </w:t>
      </w:r>
      <w:r>
        <w:rPr>
          <w:rFonts w:cs="Arial" w:ascii="Times New Roman" w:hAnsi="Times New Roman"/>
          <w:sz w:val="24"/>
          <w:szCs w:val="24"/>
        </w:rPr>
        <w:t>dezembro</w:t>
      </w:r>
      <w:r>
        <w:rPr>
          <w:rFonts w:cs="Arial" w:ascii="Times New Roman" w:hAnsi="Times New Roman"/>
          <w:sz w:val="24"/>
          <w:szCs w:val="24"/>
        </w:rPr>
        <w:t xml:space="preserve"> de 2019.</w:t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13" w:after="113"/>
        <w:ind w:left="0" w:right="0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GILBERTO DOS REIS</w:t>
        <w:br/>
        <w:t>Secretário Municipal da Fazenda</w:t>
      </w:r>
    </w:p>
    <w:sectPr>
      <w:headerReference w:type="default" r:id="rId2"/>
      <w:footerReference w:type="default" r:id="rId3"/>
      <w:type w:val="nextPage"/>
      <w:pgSz w:w="11906" w:h="16838"/>
      <w:pgMar w:left="1700" w:right="851" w:header="567" w:top="1081" w:footer="567" w:bottom="108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</wp:posOffset>
          </wp:positionH>
          <wp:positionV relativeFrom="paragraph">
            <wp:posOffset>107315</wp:posOffset>
          </wp:positionV>
          <wp:extent cx="5934075" cy="27432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663" r="-26" b="-663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23495</wp:posOffset>
          </wp:positionH>
          <wp:positionV relativeFrom="paragraph">
            <wp:posOffset>-245110</wp:posOffset>
          </wp:positionV>
          <wp:extent cx="5931535" cy="61595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0" r="-10" b="-100"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9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Textbody"/>
    <w:uiPriority w:val="9"/>
    <w:qFormat/>
    <w:pPr>
      <w:keepNext w:val="true"/>
      <w:widowControl w:val="false"/>
      <w:jc w:val="center"/>
      <w:outlineLvl w:val="0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1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2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next w:val="Textbody"/>
    <w:uiPriority w:val="9"/>
    <w:semiHidden/>
    <w:unhideWhenUsed/>
    <w:qFormat/>
    <w:pPr>
      <w:keepNext w:val="true"/>
      <w:widowControl w:val="false"/>
      <w:spacing w:lineRule="auto" w:line="360" w:before="120" w:after="120"/>
      <w:ind w:left="2160" w:hanging="0"/>
      <w:jc w:val="both"/>
      <w:outlineLvl w:val="3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Textbody"/>
    <w:uiPriority w:val="9"/>
    <w:semiHidden/>
    <w:unhideWhenUsed/>
    <w:qFormat/>
    <w:pPr>
      <w:keepNext w:val="true"/>
      <w:widowControl w:val="false"/>
      <w:suppressAutoHyphens w:val="false"/>
      <w:ind w:left="-709" w:right="28" w:firstLine="709"/>
      <w:jc w:val="both"/>
      <w:outlineLvl w:val="4"/>
    </w:pPr>
    <w:rPr>
      <w:rFonts w:ascii="Arial" w:hAnsi="Arial" w:eastAsia="Arial Unicode MS" w:cs="Arial"/>
      <w:color w:val="auto"/>
      <w:kern w:val="2"/>
      <w:sz w:val="28"/>
      <w:szCs w:val="24"/>
      <w:lang w:val="pt-BR" w:eastAsia="zh-CN" w:bidi="hi-IN"/>
    </w:rPr>
  </w:style>
  <w:style w:type="paragraph" w:styleId="Ttulo6">
    <w:name w:val="Heading 6"/>
    <w:next w:val="Textbody"/>
    <w:uiPriority w:val="9"/>
    <w:semiHidden/>
    <w:unhideWhenUsed/>
    <w:qFormat/>
    <w:pPr>
      <w:widowControl w:val="false"/>
      <w:spacing w:before="240" w:after="60"/>
      <w:outlineLvl w:val="5"/>
    </w:pPr>
    <w:rPr>
      <w:rFonts w:ascii="Times New Roman" w:hAnsi="Times New Roman" w:eastAsia="SimSun" w:cs="Mangal"/>
      <w:b/>
      <w:bCs/>
      <w:color w:val="auto"/>
      <w:kern w:val="2"/>
      <w:sz w:val="22"/>
      <w:szCs w:val="22"/>
      <w:lang w:val="pt-BR" w:eastAsia="zh-CN" w:bidi="hi-IN"/>
    </w:rPr>
  </w:style>
  <w:style w:type="paragraph" w:styleId="Ttulo9">
    <w:name w:val="Heading 9"/>
    <w:next w:val="Textbody"/>
    <w:qFormat/>
    <w:pPr>
      <w:keepNext w:val="true"/>
      <w:widowControl w:val="false"/>
      <w:numPr>
        <w:ilvl w:val="0"/>
        <w:numId w:val="1"/>
      </w:numPr>
      <w:suppressAutoHyphens w:val="false"/>
      <w:jc w:val="both"/>
      <w:outlineLvl w:val="0"/>
    </w:pPr>
    <w:rPr>
      <w:rFonts w:ascii="Arial" w:hAnsi="Arial" w:eastAsia="Arial" w:cs="Arial"/>
      <w:color w:val="auto"/>
      <w:kern w:val="2"/>
      <w:sz w:val="40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8Num4z0" w:customStyle="1">
    <w:name w:val="WW8Num4z0"/>
    <w:qFormat/>
    <w:rPr>
      <w:rFonts w:cs="Times New Roman"/>
      <w:b/>
      <w:sz w:val="20"/>
    </w:rPr>
  </w:style>
  <w:style w:type="character" w:styleId="WW8Num8z0" w:customStyle="1">
    <w:name w:val="WW8Num8z0"/>
    <w:qFormat/>
    <w:rPr>
      <w:rFonts w:ascii="Symbol" w:hAnsi="Symbol" w:eastAsia="Symbol" w:cs="Symbol"/>
      <w:sz w:val="16"/>
      <w:szCs w:val="16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16"/>
      <w:szCs w:val="16"/>
    </w:rPr>
  </w:style>
  <w:style w:type="character" w:styleId="WW8Num17z0" w:customStyle="1">
    <w:name w:val="WW8Num17z0"/>
    <w:qFormat/>
    <w:rPr>
      <w:b/>
    </w:rPr>
  </w:style>
  <w:style w:type="character" w:styleId="WW8Num18z0" w:customStyle="1">
    <w:name w:val="WW8Num18z0"/>
    <w:qFormat/>
    <w:rPr>
      <w:rFonts w:ascii="Symbol" w:hAnsi="Symbol" w:eastAsia="Symbol" w:cs="Symbol"/>
      <w:sz w:val="18"/>
      <w:szCs w:val="18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>
      <w:b/>
    </w:rPr>
  </w:style>
  <w:style w:type="character" w:styleId="WW8Num28z0" w:customStyle="1">
    <w:name w:val="WW8Num28z0"/>
    <w:qFormat/>
    <w:rPr>
      <w:rFonts w:cs="Times New Roman"/>
      <w:b/>
    </w:rPr>
  </w:style>
  <w:style w:type="character" w:styleId="WW8Num31z0" w:customStyle="1">
    <w:name w:val="WW8Num31z0"/>
    <w:qFormat/>
    <w:rPr>
      <w:rFonts w:ascii="Symbol" w:hAnsi="Symbol" w:eastAsia="Symbol" w:cs="Symbol"/>
      <w:sz w:val="18"/>
      <w:szCs w:val="18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2" w:customStyle="1">
    <w:name w:val="WW-Absatz-Standardschriftart12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" w:customStyle="1">
    <w:name w:val="WW-Absatz-Standardschriftart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ListLabel1">
    <w:name w:val="ListLabel 1"/>
    <w:qFormat/>
    <w:rPr>
      <w:rFonts w:ascii="Arial" w:hAnsi="Arial" w:cs="Aria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 w:customStyle="1">
    <w:name w:val="Título"/>
    <w:next w:val="Textbody"/>
    <w:qFormat/>
    <w:pPr>
      <w:widowControl w:val="fals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pt-B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 w:customStyle="1">
    <w:name w:val="Título3"/>
    <w:basedOn w:val="Standard"/>
    <w:qFormat/>
    <w:pPr>
      <w:keepNext w:val="true"/>
      <w:spacing w:before="240" w:after="120"/>
    </w:pPr>
    <w:rPr>
      <w:rFonts w:ascii="Albany, Arial" w:hAnsi="Albany, Arial" w:eastAsia="HG Mincho Light J" w:cs="Albany, Arial"/>
      <w:sz w:val="28"/>
      <w:szCs w:val="28"/>
    </w:rPr>
  </w:style>
  <w:style w:type="paragraph" w:styleId="Ttulo41" w:customStyle="1">
    <w:name w:val="Título4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widowControl/>
      <w:bidi w:val="0"/>
      <w:jc w:val="center"/>
    </w:pPr>
    <w:rPr>
      <w:rFonts w:eastAsia="Times New Roman" w:cs="Times New Roman"/>
      <w:i/>
      <w:iCs/>
      <w:sz w:val="20"/>
      <w:szCs w:val="20"/>
      <w:lang w:bidi="ar-SA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Contedodamoldura" w:customStyle="1">
    <w:name w:val="Conteúdo da moldura"/>
    <w:basedOn w:val="Textbody"/>
    <w:qFormat/>
    <w:pPr/>
    <w:rPr/>
  </w:style>
  <w:style w:type="paragraph" w:styleId="Primeirorecuodecorpodetexto2" w:customStyle="1">
    <w:name w:val="Primeiro recuo de corpo de texto2"/>
    <w:basedOn w:val="Textbody"/>
    <w:qFormat/>
    <w:pPr>
      <w:ind w:firstLine="283"/>
    </w:pPr>
    <w:rPr/>
  </w:style>
  <w:style w:type="paragraph" w:styleId="Corpodetexto31" w:customStyle="1">
    <w:name w:val="Corpo de texto 31"/>
    <w:basedOn w:val="Standard"/>
    <w:qFormat/>
    <w:pPr>
      <w:suppressAutoHyphens w:val="false"/>
      <w:jc w:val="both"/>
    </w:pPr>
    <w:rPr>
      <w:rFonts w:ascii="Verdana" w:hAnsi="Verdana" w:eastAsia="Verdana" w:cs="Verdana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rimeirorecuodecorpodetexto1" w:customStyle="1">
    <w:name w:val="Primeiro recuo de corpo de texto1"/>
    <w:basedOn w:val="Textbody"/>
    <w:qFormat/>
    <w:pPr>
      <w:ind w:firstLine="283"/>
    </w:pPr>
    <w:rPr/>
  </w:style>
  <w:style w:type="paragraph" w:styleId="Contedodequadro" w:customStyle="1">
    <w:name w:val="Conteúdo de quadro"/>
    <w:basedOn w:val="Textbody"/>
    <w:qFormat/>
    <w:pPr/>
    <w:rPr/>
  </w:style>
  <w:style w:type="paragraph" w:styleId="WWCorpodetexto2" w:customStyle="1">
    <w:name w:val="WW-Corpo de texto 2"/>
    <w:basedOn w:val="Standard"/>
    <w:qFormat/>
    <w:pPr>
      <w:jc w:val="both"/>
    </w:pPr>
    <w:rPr>
      <w:rFonts w:ascii="Arial" w:hAnsi="Arial" w:eastAsia="Arial" w:cs="Arial"/>
      <w:sz w:val="28"/>
    </w:rPr>
  </w:style>
  <w:style w:type="paragraph" w:styleId="WWRecuodecorpodetexto2" w:customStyle="1">
    <w:name w:val="WW-Recuo de corpo de texto 2"/>
    <w:basedOn w:val="Standard"/>
    <w:qFormat/>
    <w:pPr>
      <w:ind w:left="5529" w:firstLine="1"/>
      <w:jc w:val="both"/>
    </w:pPr>
    <w:rPr>
      <w:rFonts w:ascii="Arial" w:hAnsi="Arial" w:eastAsia="Arial" w:cs="Arial"/>
      <w:b/>
      <w:sz w:val="28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>
      <w:spacing w:lineRule="atLeast" w:line="200"/>
      <w:jc w:val="both"/>
    </w:pPr>
    <w:rPr>
      <w:rFonts w:ascii="Verdana" w:hAnsi="Verdana" w:eastAsia="Verdana" w:cs="Verdana"/>
    </w:rPr>
  </w:style>
  <w:style w:type="paragraph" w:styleId="WWCorpodetexto3" w:customStyle="1">
    <w:name w:val="WW-Corpo de texto 3"/>
    <w:basedOn w:val="Standard"/>
    <w:qFormat/>
    <w:pPr>
      <w:suppressAutoHyphens w:val="false"/>
      <w:jc w:val="both"/>
    </w:pPr>
    <w:rPr>
      <w:rFonts w:ascii="Arial" w:hAnsi="Arial" w:eastAsia="Arial" w:cs="Arial"/>
      <w:sz w:val="28"/>
    </w:rPr>
  </w:style>
  <w:style w:type="paragraph" w:styleId="Ttulo10" w:customStyle="1">
    <w:name w:val="Título 10"/>
    <w:basedOn w:val="Ttulo41"/>
    <w:next w:val="Textbody"/>
    <w:qFormat/>
    <w:pPr>
      <w:outlineLvl w:val="8"/>
    </w:pPr>
    <w:rPr>
      <w:b/>
      <w:bCs/>
      <w:sz w:val="21"/>
      <w:szCs w:val="21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  <w:i/>
      <w:iCs/>
    </w:rPr>
  </w:style>
  <w:style w:type="paragraph" w:styleId="Ttulodatabela" w:customStyle="1">
    <w:name w:val="Título da tabela"/>
    <w:basedOn w:val="Contedodetabela"/>
    <w:qFormat/>
    <w:pPr>
      <w:jc w:val="center"/>
    </w:pPr>
    <w:rPr>
      <w:b/>
      <w:bCs/>
      <w:i/>
      <w:iCs/>
    </w:rPr>
  </w:style>
  <w:style w:type="paragraph" w:styleId="WWCorpodetexto21" w:customStyle="1">
    <w:name w:val="WW-Corpo de texto 21"/>
    <w:basedOn w:val="Standard"/>
    <w:qFormat/>
    <w:pPr>
      <w:jc w:val="both"/>
    </w:pPr>
    <w:rPr>
      <w:rFonts w:ascii="Verdana" w:hAnsi="Verdana" w:eastAsia="Verdana" w:cs="Verdana"/>
    </w:rPr>
  </w:style>
  <w:style w:type="paragraph" w:styleId="TxBrp5" w:customStyle="1">
    <w:name w:val="TxBr_p5"/>
    <w:basedOn w:val="Standard"/>
    <w:qFormat/>
    <w:pPr>
      <w:widowControl w:val="false"/>
      <w:suppressAutoHyphens w:val="false"/>
      <w:spacing w:lineRule="atLeast" w:line="240"/>
      <w:ind w:left="181" w:hanging="515"/>
      <w:jc w:val="both"/>
    </w:pPr>
    <w:rPr>
      <w:rFonts w:ascii="Arial" w:hAnsi="Arial" w:eastAsia="Arial" w:cs="Arial"/>
      <w:sz w:val="24"/>
      <w:lang w:val="en-US"/>
    </w:rPr>
  </w:style>
  <w:style w:type="paragraph" w:styleId="TxBrc4" w:customStyle="1">
    <w:name w:val="TxBr_c4"/>
    <w:basedOn w:val="Standard"/>
    <w:qFormat/>
    <w:pPr>
      <w:widowControl w:val="false"/>
      <w:suppressAutoHyphens w:val="false"/>
      <w:spacing w:lineRule="atLeast" w:line="240"/>
      <w:jc w:val="center"/>
    </w:pPr>
    <w:rPr>
      <w:rFonts w:ascii="Arial" w:hAnsi="Arial" w:eastAsia="Arial" w:cs="Arial"/>
      <w:sz w:val="24"/>
      <w:szCs w:val="24"/>
      <w:lang w:val="en-US"/>
    </w:rPr>
  </w:style>
  <w:style w:type="paragraph" w:styleId="Corpodetexto22" w:customStyle="1">
    <w:name w:val="Corpo de texto 22"/>
    <w:basedOn w:val="Standard"/>
    <w:qFormat/>
    <w:pPr>
      <w:spacing w:lineRule="auto" w:line="480" w:before="0" w:after="120"/>
    </w:pPr>
    <w:rPr/>
  </w:style>
  <w:style w:type="paragraph" w:styleId="Notadefim">
    <w:name w:val="Endnote Text"/>
    <w:basedOn w:val="Standard"/>
    <w:pPr>
      <w:suppressAutoHyphens w:val="false"/>
    </w:pPr>
    <w:rPr/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Recuodecorpodetexto31" w:customStyle="1">
    <w:name w:val="Recuo de corpo de texto 31"/>
    <w:basedOn w:val="Standard"/>
    <w:qFormat/>
    <w:pPr>
      <w:spacing w:before="0" w:after="120"/>
      <w:ind w:left="283" w:hanging="0"/>
    </w:pPr>
    <w:rPr>
      <w:sz w:val="16"/>
      <w:szCs w:val="16"/>
    </w:rPr>
  </w:style>
  <w:style w:type="paragraph" w:styleId="Recuodecorpodetexto21" w:customStyle="1">
    <w:name w:val="Recuo de corpo de texto 21"/>
    <w:basedOn w:val="Standard"/>
    <w:qFormat/>
    <w:pPr>
      <w:spacing w:lineRule="auto" w:line="360"/>
      <w:ind w:firstLine="1418"/>
      <w:jc w:val="both"/>
    </w:pPr>
    <w:rPr>
      <w:rFonts w:ascii="Arial" w:hAnsi="Arial" w:eastAsia="Arial" w:cs="Arial"/>
      <w:sz w:val="24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DefinitionTerm" w:customStyle="1">
    <w:name w:val="Definition Term"/>
    <w:basedOn w:val="Standard"/>
    <w:qFormat/>
    <w:pPr/>
    <w:rPr/>
  </w:style>
  <w:style w:type="paragraph" w:styleId="DefinitionList" w:customStyle="1">
    <w:name w:val="Definition List"/>
    <w:basedOn w:val="Standard"/>
    <w:qFormat/>
    <w:pPr>
      <w:ind w:left="360" w:hanging="0"/>
    </w:pPr>
    <w:rPr/>
  </w:style>
  <w:style w:type="paragraph" w:styleId="H1" w:customStyle="1">
    <w:name w:val="H1"/>
    <w:basedOn w:val="Standard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Standard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Standard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Standard"/>
    <w:qFormat/>
    <w:pPr>
      <w:keepNext w:val="true"/>
      <w:spacing w:before="100" w:after="100"/>
      <w:outlineLvl w:val="4"/>
    </w:pPr>
    <w:rPr>
      <w:b/>
      <w:sz w:val="24"/>
    </w:rPr>
  </w:style>
  <w:style w:type="paragraph" w:styleId="H5" w:customStyle="1">
    <w:name w:val="H5"/>
    <w:basedOn w:val="Standard"/>
    <w:qFormat/>
    <w:pPr>
      <w:keepNext w:val="true"/>
      <w:spacing w:before="100" w:after="100"/>
      <w:outlineLvl w:val="5"/>
    </w:pPr>
    <w:rPr>
      <w:b/>
    </w:rPr>
  </w:style>
  <w:style w:type="paragraph" w:styleId="H6" w:customStyle="1">
    <w:name w:val="H6"/>
    <w:basedOn w:val="Standard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Standard"/>
    <w:qFormat/>
    <w:pPr/>
    <w:rPr>
      <w:i/>
    </w:rPr>
  </w:style>
  <w:style w:type="paragraph" w:styleId="Blockquote" w:customStyle="1">
    <w:name w:val="Blockquote"/>
    <w:basedOn w:val="Standard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Standard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paragraph" w:styleId="ZTopofForm" w:customStyle="1">
    <w:name w:val="z-Top of Form"/>
    <w:qFormat/>
    <w:pPr>
      <w:widowControl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LibreOffice/6.1.1.2$Windows_X86_64 LibreOffice_project/5d19a1bfa650b796764388cd8b33a5af1f5baa1b</Application>
  <Pages>1</Pages>
  <Words>195</Words>
  <Characters>1083</Characters>
  <CharactersWithSpaces>1259</CharactersWithSpaces>
  <Paragraphs>19</Paragraphs>
  <Company>pmnh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2019-12-09T16:48:00Z</dcterms:created>
  <dc:creator>PMNH</dc:creator>
  <dc:description/>
  <dc:language>pt-BR</dc:language>
  <cp:lastModifiedBy/>
  <cp:lastPrinted>2019-12-09T17:23:27Z</cp:lastPrinted>
  <dcterms:modified xsi:type="dcterms:W3CDTF">2019-12-09T17:34:49Z</dcterms:modified>
  <cp:revision>4</cp:revision>
  <dc:subject/>
  <dc:title>Ofício nº 0054/2006/SECOM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pmnh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